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2ABCC" w14:textId="77777777" w:rsidR="004459FB" w:rsidRPr="00662589" w:rsidRDefault="004459FB" w:rsidP="004459F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62589">
        <w:rPr>
          <w:rFonts w:ascii="Times New Roman" w:hAnsi="Times New Roman" w:cs="Times New Roman"/>
          <w:b/>
          <w:sz w:val="24"/>
          <w:szCs w:val="24"/>
        </w:rPr>
        <w:t>ПРИЛОГ 1</w:t>
      </w:r>
    </w:p>
    <w:p w14:paraId="2425972A" w14:textId="77777777" w:rsidR="004459FB" w:rsidRDefault="004459FB" w:rsidP="004459FB">
      <w:pPr>
        <w:spacing w:after="0"/>
        <w:rPr>
          <w:rFonts w:ascii="Times New Roman" w:hAnsi="Times New Roman" w:cs="Times New Roman"/>
        </w:rPr>
      </w:pPr>
    </w:p>
    <w:p w14:paraId="5124E8DE" w14:textId="77777777" w:rsidR="004459FB" w:rsidRPr="00662589" w:rsidRDefault="004459FB" w:rsidP="004459FB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9"/>
        <w:gridCol w:w="6058"/>
      </w:tblGrid>
      <w:tr w:rsidR="004459FB" w:rsidRPr="00FF5F34" w14:paraId="66D86327" w14:textId="77777777" w:rsidTr="00586BB7">
        <w:trPr>
          <w:trHeight w:val="588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100678D9" w14:textId="77777777" w:rsidR="004459FB" w:rsidRPr="00764A8B" w:rsidRDefault="004459FB" w:rsidP="00586B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A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Број пријаве </w:t>
            </w:r>
          </w:p>
        </w:tc>
        <w:tc>
          <w:tcPr>
            <w:tcW w:w="6379" w:type="dxa"/>
            <w:vAlign w:val="center"/>
          </w:tcPr>
          <w:p w14:paraId="6356DB65" w14:textId="77777777" w:rsidR="004459FB" w:rsidRPr="00FF5F34" w:rsidRDefault="004459FB" w:rsidP="00586BB7">
            <w:pPr>
              <w:rPr>
                <w:rFonts w:ascii="Times New Roman" w:hAnsi="Times New Roman" w:cs="Times New Roman"/>
                <w:i/>
                <w:iCs/>
              </w:rPr>
            </w:pPr>
            <w:r w:rsidRPr="00FF5F34">
              <w:rPr>
                <w:rFonts w:ascii="Times New Roman" w:hAnsi="Times New Roman" w:cs="Times New Roman"/>
                <w:i/>
                <w:iCs/>
              </w:rPr>
              <w:t>(попуњава јединица локалне самоуправе)</w:t>
            </w:r>
          </w:p>
          <w:p w14:paraId="162BA53C" w14:textId="77777777" w:rsidR="004459FB" w:rsidRDefault="004459FB" w:rsidP="00586BB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36EA5B9" w14:textId="77777777" w:rsidR="004459FB" w:rsidRPr="00630070" w:rsidRDefault="004459FB" w:rsidP="00586BB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660AACF" w14:textId="77777777" w:rsidR="004459FB" w:rsidRDefault="004459FB" w:rsidP="004459FB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585804C" w14:textId="77777777" w:rsidR="004459FB" w:rsidRDefault="004459FB" w:rsidP="004459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97A6D2" w14:textId="77777777" w:rsidR="004459FB" w:rsidRPr="00630070" w:rsidRDefault="004459FB" w:rsidP="004459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0070">
        <w:rPr>
          <w:rFonts w:ascii="Times New Roman" w:hAnsi="Times New Roman" w:cs="Times New Roman"/>
          <w:b/>
          <w:bCs/>
          <w:sz w:val="32"/>
          <w:szCs w:val="32"/>
        </w:rPr>
        <w:t>Спровођење мера енергетске санације у домаћинствима</w:t>
      </w:r>
    </w:p>
    <w:p w14:paraId="7DE79D81" w14:textId="77777777" w:rsidR="004459FB" w:rsidRPr="00630070" w:rsidRDefault="004459FB" w:rsidP="004459FB">
      <w:pPr>
        <w:spacing w:after="0"/>
        <w:jc w:val="center"/>
        <w:rPr>
          <w:rFonts w:ascii="Times New Roman" w:hAnsi="Times New Roman" w:cs="Times New Roman"/>
          <w:sz w:val="32"/>
          <w:szCs w:val="32"/>
          <w:lang w:val="sr-Cyrl-CS"/>
        </w:rPr>
      </w:pPr>
      <w:r w:rsidRPr="00630070">
        <w:rPr>
          <w:rFonts w:ascii="Times New Roman" w:hAnsi="Times New Roman" w:cs="Times New Roman"/>
          <w:b/>
          <w:bCs/>
          <w:sz w:val="32"/>
          <w:szCs w:val="32"/>
        </w:rPr>
        <w:t>у 202</w:t>
      </w:r>
      <w:r>
        <w:rPr>
          <w:rFonts w:ascii="Times New Roman" w:hAnsi="Times New Roman" w:cs="Times New Roman"/>
          <w:b/>
          <w:bCs/>
          <w:sz w:val="32"/>
          <w:szCs w:val="32"/>
        </w:rPr>
        <w:t>2.</w:t>
      </w:r>
      <w:r w:rsidRPr="00630070">
        <w:rPr>
          <w:rFonts w:ascii="Times New Roman" w:hAnsi="Times New Roman" w:cs="Times New Roman"/>
          <w:b/>
          <w:bCs/>
          <w:sz w:val="32"/>
          <w:szCs w:val="32"/>
        </w:rPr>
        <w:t xml:space="preserve"> години</w:t>
      </w:r>
    </w:p>
    <w:p w14:paraId="39924830" w14:textId="77777777" w:rsidR="004459FB" w:rsidRPr="00630070" w:rsidRDefault="004459FB" w:rsidP="004459F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sr-Cyrl-CS"/>
        </w:rPr>
      </w:pPr>
    </w:p>
    <w:p w14:paraId="3BE829B0" w14:textId="77777777" w:rsidR="004459FB" w:rsidRDefault="004459FB" w:rsidP="004459F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sr-Cyrl-CS"/>
        </w:rPr>
      </w:pPr>
    </w:p>
    <w:p w14:paraId="54940D05" w14:textId="77777777" w:rsidR="004459FB" w:rsidRPr="00630070" w:rsidRDefault="004459FB" w:rsidP="004459F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630070">
        <w:rPr>
          <w:rFonts w:ascii="Times New Roman" w:hAnsi="Times New Roman" w:cs="Times New Roman"/>
          <w:b/>
          <w:sz w:val="32"/>
          <w:szCs w:val="32"/>
          <w:lang w:val="sr-Cyrl-CS"/>
        </w:rPr>
        <w:t>ПРИЈАВНИ ФОРМУЛАР</w:t>
      </w:r>
    </w:p>
    <w:p w14:paraId="4EC4489D" w14:textId="77777777" w:rsidR="004459FB" w:rsidRPr="00FF5F34" w:rsidRDefault="004459FB" w:rsidP="004459FB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5B229A08" w14:textId="77777777" w:rsidR="004459FB" w:rsidRPr="00FF5F34" w:rsidRDefault="004459FB" w:rsidP="004459FB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597C0D6E" w14:textId="77777777" w:rsidR="004459FB" w:rsidRPr="00FF5F34" w:rsidRDefault="004459FB" w:rsidP="004459FB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071C1DB7" w14:textId="77777777" w:rsidR="004459FB" w:rsidRPr="00FF5F34" w:rsidRDefault="004459FB" w:rsidP="004459FB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5CACA668" w14:textId="77777777" w:rsidR="004459FB" w:rsidRPr="00FF5F34" w:rsidRDefault="004459FB" w:rsidP="004459FB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58"/>
      </w:tblGrid>
      <w:tr w:rsidR="004459FB" w:rsidRPr="00FF5F34" w14:paraId="2C7E12EC" w14:textId="77777777" w:rsidTr="00586BB7">
        <w:trPr>
          <w:trHeight w:val="9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78D512" w14:textId="77777777" w:rsidR="004459FB" w:rsidRPr="00764A8B" w:rsidRDefault="004459FB" w:rsidP="00586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764A8B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Назив привредног суб</w:t>
            </w:r>
            <w:r w:rsidRPr="000A29DE">
              <w:rPr>
                <w:rFonts w:ascii="Times New Roman" w:hAnsi="Times New Roman" w:cs="Times New Roman"/>
                <w:sz w:val="28"/>
                <w:szCs w:val="28"/>
                <w:shd w:val="clear" w:color="auto" w:fill="D9D9D9" w:themeFill="background1" w:themeFillShade="D9"/>
                <w:lang w:val="sr-Cyrl-CS"/>
              </w:rPr>
              <w:t>ј</w:t>
            </w:r>
            <w:r w:rsidRPr="00764A8B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екта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05F4" w14:textId="77777777" w:rsidR="004459FB" w:rsidRDefault="004459FB" w:rsidP="00586BB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14:paraId="5758497D" w14:textId="77777777" w:rsidR="004459FB" w:rsidRDefault="004459FB" w:rsidP="00586BB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14:paraId="7108372B" w14:textId="77777777" w:rsidR="004459FB" w:rsidRDefault="004459FB" w:rsidP="00586BB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14:paraId="63396900" w14:textId="77777777" w:rsidR="004459FB" w:rsidRPr="00FF5F34" w:rsidRDefault="004459FB" w:rsidP="00586BB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14:paraId="7BA8AD1D" w14:textId="77777777" w:rsidR="004459FB" w:rsidRPr="00FF5F34" w:rsidRDefault="004459FB" w:rsidP="004459FB">
      <w:pPr>
        <w:spacing w:after="0"/>
        <w:rPr>
          <w:rFonts w:ascii="Times New Roman" w:hAnsi="Times New Roman" w:cs="Times New Roman"/>
          <w:b/>
          <w:lang w:val="sr-Cyrl-CS"/>
        </w:rPr>
      </w:pPr>
    </w:p>
    <w:p w14:paraId="11063962" w14:textId="77777777" w:rsidR="004459FB" w:rsidRPr="00FF5F34" w:rsidRDefault="004459FB" w:rsidP="004459FB">
      <w:pPr>
        <w:spacing w:after="0"/>
        <w:rPr>
          <w:rFonts w:ascii="Times New Roman" w:hAnsi="Times New Roman" w:cs="Times New Roman"/>
          <w:lang w:val="en-US"/>
        </w:rPr>
      </w:pPr>
      <w:r w:rsidRPr="00FF5F34">
        <w:rPr>
          <w:rFonts w:ascii="Times New Roman" w:hAnsi="Times New Roman" w:cs="Times New Roman"/>
        </w:rPr>
        <w:br w:type="page"/>
      </w:r>
    </w:p>
    <w:p w14:paraId="36D42437" w14:textId="77777777" w:rsidR="004459FB" w:rsidRPr="00FF5F34" w:rsidRDefault="004459FB" w:rsidP="004459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ПРИЈАВА</w:t>
      </w:r>
    </w:p>
    <w:p w14:paraId="037E33FE" w14:textId="77777777" w:rsidR="004459FB" w:rsidRPr="00FF5F34" w:rsidRDefault="004459FB" w:rsidP="004459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јавни </w:t>
      </w:r>
      <w:r w:rsidRPr="008D2AED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конкурс</w:t>
      </w:r>
      <w:r w:rsidRPr="00FF5F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 учешће привредних субјеката у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 xml:space="preserve"> спровођењу мера енергетске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санације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у домаћинствима</w:t>
      </w:r>
    </w:p>
    <w:p w14:paraId="1B9D3ADE" w14:textId="77777777" w:rsidR="004459FB" w:rsidRPr="00FF5F34" w:rsidRDefault="004459FB" w:rsidP="004459F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9E814D6" w14:textId="77777777" w:rsidR="004459FB" w:rsidRPr="00FF5F34" w:rsidRDefault="004459FB" w:rsidP="004459FB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4953" w:type="pct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43"/>
        <w:gridCol w:w="1440"/>
        <w:gridCol w:w="2751"/>
        <w:gridCol w:w="4098"/>
      </w:tblGrid>
      <w:tr w:rsidR="004459FB" w:rsidRPr="00FF5F34" w14:paraId="78F62A7A" w14:textId="77777777" w:rsidTr="00586BB7">
        <w:trPr>
          <w:trHeight w:val="71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44CCD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34671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21B18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FB" w:rsidRPr="00FF5F34" w14:paraId="3A2A1393" w14:textId="77777777" w:rsidTr="00586BB7">
        <w:trPr>
          <w:trHeight w:val="42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C88475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8E32FB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Правна форма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67CAE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4459FB" w:rsidRPr="00FF5F34" w14:paraId="0A598DCF" w14:textId="77777777" w:rsidTr="00586BB7">
        <w:trPr>
          <w:trHeight w:val="41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3DCB9C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B91E61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Скраћени назив правног лица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F28B6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459FB" w:rsidRPr="00FF5F34" w14:paraId="0DF464F1" w14:textId="77777777" w:rsidTr="00586BB7">
        <w:trPr>
          <w:trHeight w:val="41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A200D0" w14:textId="77777777" w:rsidR="004459FB" w:rsidRPr="000A29DE" w:rsidRDefault="004459FB" w:rsidP="00586BB7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05F165" w14:textId="77777777" w:rsidR="004459FB" w:rsidRPr="000A29DE" w:rsidRDefault="004459FB" w:rsidP="00586BB7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A94A0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4459FB" w:rsidRPr="00FF5F34" w14:paraId="0DE5C438" w14:textId="77777777" w:rsidTr="00586BB7">
        <w:trPr>
          <w:trHeight w:val="59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D12879" w14:textId="77777777" w:rsidR="004459FB" w:rsidRPr="000A29DE" w:rsidRDefault="004459FB" w:rsidP="00586BB7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0A94C5" w14:textId="77777777" w:rsidR="004459FB" w:rsidRPr="000A29DE" w:rsidRDefault="004459FB" w:rsidP="00586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A0D87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FB" w:rsidRPr="00FF5F34" w14:paraId="5461D04D" w14:textId="77777777" w:rsidTr="00586BB7">
        <w:trPr>
          <w:trHeight w:val="454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A55975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65B16C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5466DB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ACB9A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4459FB" w:rsidRPr="00FF5F34" w14:paraId="4443401C" w14:textId="77777777" w:rsidTr="00586BB7">
        <w:trPr>
          <w:trHeight w:val="454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80EF77" w14:textId="77777777" w:rsidR="004459FB" w:rsidRPr="000A29DE" w:rsidRDefault="004459FB" w:rsidP="00586BB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6F8BBC" w14:textId="77777777" w:rsidR="004459FB" w:rsidRPr="000A29DE" w:rsidRDefault="004459FB" w:rsidP="00586BB7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508D88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Јединица локалне самоуправе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252E6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4459FB" w:rsidRPr="00FF5F34" w14:paraId="35A044E8" w14:textId="77777777" w:rsidTr="00586BB7">
        <w:trPr>
          <w:trHeight w:val="454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FF4411" w14:textId="77777777" w:rsidR="004459FB" w:rsidRPr="000A29DE" w:rsidRDefault="004459FB" w:rsidP="00586BB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E32E78" w14:textId="77777777" w:rsidR="004459FB" w:rsidRPr="000A29DE" w:rsidRDefault="004459FB" w:rsidP="00586BB7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7A99D2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BDA3E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9FB" w:rsidRPr="009076A1" w14:paraId="2D5B4FE7" w14:textId="77777777" w:rsidTr="00586BB7">
        <w:trPr>
          <w:trHeight w:val="56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803D97" w14:textId="77777777" w:rsidR="004459FB" w:rsidRPr="000A29DE" w:rsidRDefault="004459FB" w:rsidP="00586BB7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C7A45F" w14:textId="77777777" w:rsidR="004459FB" w:rsidRPr="000A29DE" w:rsidRDefault="004459FB" w:rsidP="00586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2FF9942C" w14:textId="77777777" w:rsidR="004459FB" w:rsidRPr="000A29DE" w:rsidRDefault="004459FB" w:rsidP="00586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636A7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4459FB" w:rsidRPr="00FF5F34" w14:paraId="1E619D78" w14:textId="77777777" w:rsidTr="00586BB7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152357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F992F3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76606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4459FB" w:rsidRPr="00FF5F34" w14:paraId="3C105CAC" w14:textId="77777777" w:rsidTr="00586BB7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E2BB4B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37F6A7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факса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E264F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4459FB" w:rsidRPr="00FF5F34" w14:paraId="1EF8E094" w14:textId="77777777" w:rsidTr="00586BB7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C00042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D6D2A6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BE8A5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4459FB" w:rsidRPr="00FF5F34" w14:paraId="4F230C98" w14:textId="77777777" w:rsidTr="00586BB7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CC510D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4E3DE8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9D37C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A7072D" w14:textId="77777777" w:rsidR="004459FB" w:rsidRPr="00FF5F34" w:rsidRDefault="004459FB" w:rsidP="004459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38CB08AA" w14:textId="77777777" w:rsidR="004459FB" w:rsidRPr="00FF5F34" w:rsidRDefault="004459FB" w:rsidP="004459F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033"/>
        <w:gridCol w:w="4504"/>
      </w:tblGrid>
      <w:tr w:rsidR="004459FB" w:rsidRPr="00FF5F34" w14:paraId="0CEA8844" w14:textId="77777777" w:rsidTr="00586BB7">
        <w:trPr>
          <w:trHeight w:val="5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1827E4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BF3045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B83C2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FB" w:rsidRPr="00FF5F34" w14:paraId="66B6A12E" w14:textId="77777777" w:rsidTr="00586BB7">
        <w:trPr>
          <w:trHeight w:val="3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7A4391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7EC142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Пол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C8C191" w14:textId="77777777" w:rsidR="004459FB" w:rsidRPr="00FF5F34" w:rsidRDefault="004459FB" w:rsidP="00586BB7">
            <w:pPr>
              <w:pStyle w:val="ListParagraph"/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мушки            </w:t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женски</w:t>
            </w:r>
          </w:p>
        </w:tc>
      </w:tr>
      <w:tr w:rsidR="004459FB" w:rsidRPr="00FF5F34" w14:paraId="2A6FF12D" w14:textId="77777777" w:rsidTr="00586BB7">
        <w:trPr>
          <w:trHeight w:val="1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5242D2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DA3559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D86FA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FB" w:rsidRPr="00FF5F34" w14:paraId="2DC1C741" w14:textId="77777777" w:rsidTr="00586BB7">
        <w:trPr>
          <w:trHeight w:val="1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840259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5AD040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868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FB" w:rsidRPr="00FF5F34" w14:paraId="7BCAD0F8" w14:textId="77777777" w:rsidTr="00586BB7">
        <w:trPr>
          <w:trHeight w:val="29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05C84D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E21AF3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0A231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BFA984" w14:textId="77777777" w:rsidR="004459FB" w:rsidRPr="00FF5F34" w:rsidRDefault="004459FB" w:rsidP="004459FB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9D6FB42" w14:textId="77777777" w:rsidR="004459FB" w:rsidRPr="00FF5F34" w:rsidRDefault="004459FB" w:rsidP="004459FB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3. ПРОФИЛ ПРИВРЕДНОГ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СУБЈЕКТА</w:t>
      </w:r>
    </w:p>
    <w:tbl>
      <w:tblPr>
        <w:tblW w:w="926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4049"/>
        <w:gridCol w:w="4485"/>
      </w:tblGrid>
      <w:tr w:rsidR="004459FB" w:rsidRPr="00FF5F34" w14:paraId="76BAF89A" w14:textId="77777777" w:rsidTr="00586BB7">
        <w:trPr>
          <w:trHeight w:val="51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71BF56" w14:textId="77777777" w:rsidR="004459FB" w:rsidRPr="000A29DE" w:rsidRDefault="004459FB" w:rsidP="00586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C60E1A" w14:textId="77777777" w:rsidR="004459FB" w:rsidRPr="000A29DE" w:rsidRDefault="004459FB" w:rsidP="00586B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Година оснивања 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7B657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4459FB" w:rsidRPr="00FF5F34" w14:paraId="105A2CF7" w14:textId="77777777" w:rsidTr="00586BB7">
        <w:trPr>
          <w:trHeight w:val="18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E02A59" w14:textId="77777777" w:rsidR="004459FB" w:rsidRPr="000A29DE" w:rsidRDefault="004459FB" w:rsidP="00586B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18.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C582A8" w14:textId="77777777" w:rsidR="004459FB" w:rsidRPr="000A29DE" w:rsidRDefault="004459FB" w:rsidP="0058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и шифра делатности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23749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  <w:p w14:paraId="387F8D3D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4459FB" w:rsidRPr="00FF5F34" w14:paraId="36A6BEA1" w14:textId="77777777" w:rsidTr="00586BB7">
        <w:trPr>
          <w:trHeight w:val="255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7BB501" w14:textId="77777777" w:rsidR="004459FB" w:rsidRPr="000A29DE" w:rsidRDefault="004459FB" w:rsidP="00586B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lastRenderedPageBreak/>
              <w:t>19.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DBC6D3" w14:textId="77777777" w:rsidR="004459FB" w:rsidRPr="000A29DE" w:rsidRDefault="004459FB" w:rsidP="00586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Према подацима из финансијског извештаја за 20</w:t>
            </w:r>
            <w:r w:rsidRPr="000A2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29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годину привредни субјект је разврстан у: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5002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2275683F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микро </w:t>
            </w:r>
          </w:p>
          <w:p w14:paraId="0D2CF4C2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10B66EFA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мало</w:t>
            </w:r>
          </w:p>
          <w:p w14:paraId="41CC1EA6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4EC09820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средње</w:t>
            </w:r>
          </w:p>
          <w:p w14:paraId="4D98EAF3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7E7A589F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остало</w:t>
            </w:r>
            <w:r w:rsidRPr="00FF5F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</w:r>
          </w:p>
        </w:tc>
      </w:tr>
      <w:tr w:rsidR="004459FB" w:rsidRPr="00FF5F34" w14:paraId="6467C4DF" w14:textId="77777777" w:rsidTr="00586BB7">
        <w:trPr>
          <w:trHeight w:val="169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EBEB80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21.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B64C24" w14:textId="77777777" w:rsidR="004459FB" w:rsidRPr="000A29DE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Опис делатности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3D53A" w14:textId="77777777" w:rsidR="004459FB" w:rsidRPr="00FF5F34" w:rsidRDefault="004459FB" w:rsidP="00586BB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14:paraId="7BF87EB1" w14:textId="77777777" w:rsidR="004459FB" w:rsidRPr="00FF5F34" w:rsidRDefault="004459FB" w:rsidP="004459FB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7214AC9" w14:textId="77777777" w:rsidR="004459FB" w:rsidRPr="00FF5F34" w:rsidRDefault="004459FB" w:rsidP="004459FB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33EA583" w14:textId="77777777" w:rsidR="004459FB" w:rsidRPr="00FF5F34" w:rsidRDefault="004459FB" w:rsidP="004459FB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</w:rPr>
        <w:t>4. ВРСТЕ МЕРА ЗА КОЈЕ СЕ НУДИ УСЛУГА (Испред појединачне мере за коју се конкурише уписати Х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. Могуће је конкурисати за више мера</w:t>
      </w: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35"/>
        <w:gridCol w:w="7916"/>
      </w:tblGrid>
      <w:tr w:rsidR="004459FB" w:rsidRPr="009076A1" w14:paraId="28785187" w14:textId="77777777" w:rsidTr="00586BB7">
        <w:tc>
          <w:tcPr>
            <w:tcW w:w="1435" w:type="dxa"/>
            <w:shd w:val="clear" w:color="auto" w:fill="FFFFFF" w:themeFill="background1"/>
            <w:vAlign w:val="center"/>
          </w:tcPr>
          <w:p w14:paraId="356057AD" w14:textId="77777777" w:rsidR="004459FB" w:rsidRPr="009076A1" w:rsidRDefault="004459FB" w:rsidP="00586BB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916" w:type="dxa"/>
          </w:tcPr>
          <w:p w14:paraId="4C104D75" w14:textId="77777777" w:rsidR="004459FB" w:rsidRPr="009076A1" w:rsidRDefault="004459FB" w:rsidP="00586BB7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</w:rPr>
              <w:t>аменa спољних прозора и врата и других транспарентних елемената термичког омотача са одговарајућим термичким својствима према негрејаним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просторијама за станове и куће. </w:t>
            </w:r>
            <w:r w:rsidRPr="00916110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</w:t>
            </w:r>
          </w:p>
        </w:tc>
      </w:tr>
      <w:tr w:rsidR="004459FB" w:rsidRPr="009076A1" w14:paraId="615EB9C1" w14:textId="77777777" w:rsidTr="00586BB7">
        <w:tc>
          <w:tcPr>
            <w:tcW w:w="1435" w:type="dxa"/>
            <w:shd w:val="clear" w:color="auto" w:fill="FFFFFF" w:themeFill="background1"/>
            <w:vAlign w:val="center"/>
          </w:tcPr>
          <w:p w14:paraId="2ADC8195" w14:textId="77777777" w:rsidR="004459FB" w:rsidRPr="009076A1" w:rsidRDefault="004459FB" w:rsidP="00586BB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916" w:type="dxa"/>
          </w:tcPr>
          <w:p w14:paraId="68640D4A" w14:textId="77777777" w:rsidR="004459FB" w:rsidRPr="00820788" w:rsidRDefault="004459FB" w:rsidP="00586BB7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остављање и набавка материјала за  термичку изолацију зидова, подова на тлу и осталих делова термичког омотача према негрејаном простору за породичне куће, осим кровног покривача и таваница за породичне куће </w:t>
            </w:r>
          </w:p>
        </w:tc>
      </w:tr>
      <w:tr w:rsidR="004459FB" w:rsidRPr="009076A1" w14:paraId="02E51F9C" w14:textId="77777777" w:rsidTr="00586BB7">
        <w:tc>
          <w:tcPr>
            <w:tcW w:w="1435" w:type="dxa"/>
            <w:shd w:val="clear" w:color="auto" w:fill="FFFFFF" w:themeFill="background1"/>
            <w:vAlign w:val="center"/>
          </w:tcPr>
          <w:p w14:paraId="0A091435" w14:textId="77777777" w:rsidR="004459FB" w:rsidRPr="00094CF5" w:rsidRDefault="004459FB" w:rsidP="00586BB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7916" w:type="dxa"/>
          </w:tcPr>
          <w:p w14:paraId="1958E8BB" w14:textId="77777777" w:rsidR="004459FB" w:rsidRPr="00820788" w:rsidRDefault="004459FB" w:rsidP="00586BB7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остављање и набавка материјала за  термичку изолацију испод кровног покривача за породичне куће</w:t>
            </w:r>
          </w:p>
        </w:tc>
      </w:tr>
      <w:tr w:rsidR="004459FB" w:rsidRPr="009076A1" w14:paraId="146DA35F" w14:textId="77777777" w:rsidTr="00586BB7">
        <w:tc>
          <w:tcPr>
            <w:tcW w:w="1435" w:type="dxa"/>
            <w:shd w:val="clear" w:color="auto" w:fill="FFFFFF" w:themeFill="background1"/>
            <w:vAlign w:val="center"/>
          </w:tcPr>
          <w:p w14:paraId="2AFA56B3" w14:textId="77777777" w:rsidR="004459FB" w:rsidRPr="009076A1" w:rsidRDefault="004459FB" w:rsidP="00586BB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916" w:type="dxa"/>
          </w:tcPr>
          <w:p w14:paraId="60DCDF41" w14:textId="77777777" w:rsidR="004459FB" w:rsidRPr="00820788" w:rsidRDefault="004459FB" w:rsidP="00586BB7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абавка и  инсталација котлова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природни гас, грејачa простора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или замена постојећег грејача простора (котао или пећ) ефикаснијим,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породичне куће и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станове </w:t>
            </w:r>
          </w:p>
        </w:tc>
      </w:tr>
      <w:tr w:rsidR="004459FB" w:rsidRPr="009076A1" w14:paraId="231127FF" w14:textId="77777777" w:rsidTr="00586BB7">
        <w:tc>
          <w:tcPr>
            <w:tcW w:w="1435" w:type="dxa"/>
            <w:shd w:val="clear" w:color="auto" w:fill="FFFFFF" w:themeFill="background1"/>
            <w:vAlign w:val="center"/>
          </w:tcPr>
          <w:p w14:paraId="4D21366C" w14:textId="77777777" w:rsidR="004459FB" w:rsidRPr="009076A1" w:rsidRDefault="004459FB" w:rsidP="00586BB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916" w:type="dxa"/>
          </w:tcPr>
          <w:p w14:paraId="0E31AEF2" w14:textId="77777777" w:rsidR="004459FB" w:rsidRDefault="004459FB" w:rsidP="00586B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абавка и  инсталација котлова на биомасу (дрвни пелет, 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рикет, сечка), грејачa простора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или замена постојећег грејача простора (котао или пећ)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ефикаснијим, за породичне куће и 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станове </w:t>
            </w:r>
          </w:p>
        </w:tc>
      </w:tr>
      <w:tr w:rsidR="004459FB" w:rsidRPr="009076A1" w14:paraId="1CEEAFF5" w14:textId="77777777" w:rsidTr="00586BB7">
        <w:tc>
          <w:tcPr>
            <w:tcW w:w="1435" w:type="dxa"/>
            <w:shd w:val="clear" w:color="auto" w:fill="FFFFFF" w:themeFill="background1"/>
            <w:vAlign w:val="center"/>
          </w:tcPr>
          <w:p w14:paraId="6438304F" w14:textId="77777777" w:rsidR="004459FB" w:rsidRPr="009076A1" w:rsidRDefault="004459FB" w:rsidP="00586BB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916" w:type="dxa"/>
          </w:tcPr>
          <w:p w14:paraId="5AA23C43" w14:textId="77777777" w:rsidR="004459FB" w:rsidRPr="00820788" w:rsidRDefault="004459FB" w:rsidP="00586BB7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амена постојеће или уградња нове цевне мреже, грејних тела-радијатора и пра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тећег прибора за породичне куће и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станове </w:t>
            </w:r>
          </w:p>
        </w:tc>
      </w:tr>
      <w:tr w:rsidR="004459FB" w:rsidRPr="009076A1" w14:paraId="347FABE4" w14:textId="77777777" w:rsidTr="00586BB7">
        <w:tc>
          <w:tcPr>
            <w:tcW w:w="1435" w:type="dxa"/>
            <w:shd w:val="clear" w:color="auto" w:fill="FFFFFF" w:themeFill="background1"/>
            <w:vAlign w:val="center"/>
          </w:tcPr>
          <w:p w14:paraId="0BE106C6" w14:textId="77777777" w:rsidR="004459FB" w:rsidRPr="009076A1" w:rsidRDefault="004459FB" w:rsidP="00586BB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916" w:type="dxa"/>
          </w:tcPr>
          <w:p w14:paraId="52CD9951" w14:textId="77777777" w:rsidR="004459FB" w:rsidRPr="00820788" w:rsidRDefault="004459FB" w:rsidP="00586BB7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абавка и уградње топлотних пумпи и пратеће инсталације грејног система (грејач простора или комбиновани грејач) за породичне куће</w:t>
            </w:r>
          </w:p>
        </w:tc>
      </w:tr>
      <w:tr w:rsidR="004459FB" w:rsidRPr="009076A1" w14:paraId="2CEF5C47" w14:textId="77777777" w:rsidTr="00586BB7">
        <w:tc>
          <w:tcPr>
            <w:tcW w:w="1435" w:type="dxa"/>
            <w:shd w:val="clear" w:color="auto" w:fill="FFFFFF" w:themeFill="background1"/>
            <w:vAlign w:val="center"/>
          </w:tcPr>
          <w:p w14:paraId="20F22026" w14:textId="77777777" w:rsidR="004459FB" w:rsidRPr="009076A1" w:rsidRDefault="004459FB" w:rsidP="00586BB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916" w:type="dxa"/>
          </w:tcPr>
          <w:p w14:paraId="03C80EE0" w14:textId="77777777" w:rsidR="004459FB" w:rsidRDefault="004459FB" w:rsidP="00586B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</w:t>
            </w:r>
            <w:r w:rsidRPr="00D709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абавка и уградње соларних колектора у инсталацију за централну припрему потрошне топле воде за грејање санитарне потрошне топле воде и пратеће инсталације грејног система за породичне куће</w:t>
            </w:r>
          </w:p>
        </w:tc>
      </w:tr>
    </w:tbl>
    <w:p w14:paraId="75B3CC68" w14:textId="77777777" w:rsidR="004459FB" w:rsidRDefault="004459FB" w:rsidP="004459FB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DB5AFF7" w14:textId="77777777" w:rsidR="004459FB" w:rsidRPr="000249E3" w:rsidRDefault="004459FB" w:rsidP="004459FB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0249E3">
        <w:rPr>
          <w:rFonts w:ascii="Times New Roman" w:hAnsi="Times New Roman" w:cs="Times New Roman"/>
          <w:sz w:val="24"/>
          <w:szCs w:val="24"/>
        </w:rPr>
        <w:t xml:space="preserve">Критеријум „Рок важења цена за меру за коју конкуришу“ исти је за свих осам мера и максимални број бодова по мери који може добити подносилац пријаве је </w:t>
      </w:r>
      <w:r w:rsidRPr="000249E3">
        <w:rPr>
          <w:rFonts w:ascii="Times New Roman" w:hAnsi="Times New Roman" w:cs="Times New Roman"/>
          <w:b/>
          <w:sz w:val="24"/>
          <w:szCs w:val="24"/>
        </w:rPr>
        <w:t>40</w:t>
      </w:r>
    </w:p>
    <w:p w14:paraId="0E2C45B7" w14:textId="77777777" w:rsidR="004459FB" w:rsidRDefault="004459FB" w:rsidP="004459FB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4459FB" w:rsidRPr="00273B83" w14:paraId="16D04A79" w14:textId="77777777" w:rsidTr="00586BB7">
        <w:trPr>
          <w:trHeight w:val="698"/>
        </w:trPr>
        <w:tc>
          <w:tcPr>
            <w:tcW w:w="6204" w:type="dxa"/>
            <w:shd w:val="clear" w:color="auto" w:fill="BFBFBF" w:themeFill="background1" w:themeFillShade="BF"/>
          </w:tcPr>
          <w:p w14:paraId="537B2CAF" w14:textId="77777777" w:rsidR="004459FB" w:rsidRPr="00273B83" w:rsidRDefault="004459FB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Назив мере 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376E200C" w14:textId="77777777" w:rsidR="004459FB" w:rsidRPr="003F4A9D" w:rsidRDefault="004459FB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A9D">
              <w:rPr>
                <w:rFonts w:ascii="Times New Roman" w:hAnsi="Times New Roman" w:cs="Times New Roman"/>
                <w:b/>
                <w:sz w:val="24"/>
                <w:szCs w:val="24"/>
              </w:rPr>
              <w:t>Рок важења цена</w:t>
            </w:r>
          </w:p>
        </w:tc>
      </w:tr>
      <w:tr w:rsidR="004459FB" w:rsidRPr="00273B83" w14:paraId="7B1D4E27" w14:textId="77777777" w:rsidTr="00586BB7">
        <w:trPr>
          <w:trHeight w:val="354"/>
        </w:trPr>
        <w:tc>
          <w:tcPr>
            <w:tcW w:w="6204" w:type="dxa"/>
          </w:tcPr>
          <w:p w14:paraId="4FC5BCD4" w14:textId="77777777" w:rsidR="004459FB" w:rsidRPr="00273B83" w:rsidRDefault="004459FB" w:rsidP="00586BB7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E9E5AF" w14:textId="77777777" w:rsidR="004459FB" w:rsidRPr="00273B83" w:rsidRDefault="004459FB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FB" w:rsidRPr="00273B83" w14:paraId="119A65CB" w14:textId="77777777" w:rsidTr="00586BB7">
        <w:trPr>
          <w:trHeight w:val="354"/>
        </w:trPr>
        <w:tc>
          <w:tcPr>
            <w:tcW w:w="6204" w:type="dxa"/>
          </w:tcPr>
          <w:p w14:paraId="2E4C1772" w14:textId="77777777" w:rsidR="004459FB" w:rsidRPr="00273B83" w:rsidRDefault="004459FB" w:rsidP="00586BB7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82C2BD5" w14:textId="77777777" w:rsidR="004459FB" w:rsidRPr="00273B83" w:rsidRDefault="004459FB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3FE74C" w14:textId="77777777" w:rsidR="004459FB" w:rsidRDefault="004459FB" w:rsidP="004459FB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D99448D" w14:textId="77777777" w:rsidR="004459FB" w:rsidRDefault="004459FB" w:rsidP="004459FB">
      <w:pPr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Критеријум „Цене књучних добара и услуга“ различит је за сваку од </w:t>
      </w:r>
      <w:r>
        <w:rPr>
          <w:rFonts w:ascii="Times New Roman" w:hAnsi="Times New Roman" w:cs="Times New Roman"/>
          <w:sz w:val="24"/>
          <w:szCs w:val="24"/>
          <w:lang w:val="sr-Cyrl-CS"/>
        </w:rPr>
        <w:t>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мера</w:t>
      </w:r>
      <w:r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 и максимални број бодова по мери који може добити подносилац пријаве је </w:t>
      </w:r>
      <w:r w:rsidRPr="00DF11E0">
        <w:rPr>
          <w:rFonts w:ascii="Times New Roman" w:hAnsi="Times New Roman" w:cs="Times New Roman"/>
          <w:b/>
          <w:sz w:val="24"/>
          <w:szCs w:val="24"/>
          <w:lang w:val="ru-RU"/>
        </w:rPr>
        <w:t>60</w:t>
      </w:r>
    </w:p>
    <w:p w14:paraId="4BE7851A" w14:textId="77777777" w:rsidR="004459FB" w:rsidRDefault="004459FB" w:rsidP="004459FB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4459FB" w:rsidRPr="003F4A9D" w14:paraId="25B8B55E" w14:textId="77777777" w:rsidTr="00586BB7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0BEA12E9" w14:textId="77777777" w:rsidR="004459FB" w:rsidRPr="003F4A9D" w:rsidRDefault="004459FB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F4A9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производа и услуг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 наведених у Прилогу 4 за меру за коју конкурише привредни субјекат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2DE42DAB" w14:textId="77777777" w:rsidR="004459FB" w:rsidRPr="003F4A9D" w:rsidRDefault="004459FB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F4A9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услуга</w:t>
            </w:r>
          </w:p>
        </w:tc>
      </w:tr>
      <w:tr w:rsidR="004459FB" w:rsidRPr="009076A1" w14:paraId="499BCA50" w14:textId="77777777" w:rsidTr="00586BB7">
        <w:trPr>
          <w:trHeight w:val="343"/>
        </w:trPr>
        <w:tc>
          <w:tcPr>
            <w:tcW w:w="5920" w:type="dxa"/>
            <w:shd w:val="clear" w:color="auto" w:fill="auto"/>
          </w:tcPr>
          <w:p w14:paraId="3A128C20" w14:textId="77777777" w:rsidR="004459FB" w:rsidRPr="00126C2F" w:rsidRDefault="004459FB" w:rsidP="00586BB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4966B35" w14:textId="77777777" w:rsidR="004459FB" w:rsidRPr="00273B83" w:rsidRDefault="004459FB" w:rsidP="00586BB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FB" w:rsidRPr="009076A1" w14:paraId="2D576F27" w14:textId="77777777" w:rsidTr="00586BB7">
        <w:trPr>
          <w:trHeight w:val="343"/>
        </w:trPr>
        <w:tc>
          <w:tcPr>
            <w:tcW w:w="5920" w:type="dxa"/>
            <w:shd w:val="clear" w:color="auto" w:fill="auto"/>
          </w:tcPr>
          <w:p w14:paraId="78AD34DA" w14:textId="77777777" w:rsidR="004459FB" w:rsidRPr="00126C2F" w:rsidRDefault="004459FB" w:rsidP="00586BB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7D18E93" w14:textId="77777777" w:rsidR="004459FB" w:rsidRPr="00273B83" w:rsidRDefault="004459FB" w:rsidP="00586BB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E5E13B" w14:textId="641F7211" w:rsidR="000678D8" w:rsidRPr="004459FB" w:rsidRDefault="000678D8" w:rsidP="004459FB"/>
    <w:sectPr w:rsidR="000678D8" w:rsidRPr="004459FB" w:rsidSect="008F017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C1EDB" w14:textId="77777777" w:rsidR="00D40ED5" w:rsidRDefault="00D40ED5" w:rsidP="00627A2D">
      <w:pPr>
        <w:spacing w:after="0" w:line="240" w:lineRule="auto"/>
      </w:pPr>
      <w:r>
        <w:separator/>
      </w:r>
    </w:p>
  </w:endnote>
  <w:endnote w:type="continuationSeparator" w:id="0">
    <w:p w14:paraId="1C744555" w14:textId="77777777" w:rsidR="00D40ED5" w:rsidRDefault="00D40ED5" w:rsidP="0062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58701" w14:textId="77777777" w:rsidR="00D40ED5" w:rsidRDefault="00D40ED5" w:rsidP="00627A2D">
      <w:pPr>
        <w:spacing w:after="0" w:line="240" w:lineRule="auto"/>
      </w:pPr>
      <w:r>
        <w:separator/>
      </w:r>
    </w:p>
  </w:footnote>
  <w:footnote w:type="continuationSeparator" w:id="0">
    <w:p w14:paraId="0F6E11A0" w14:textId="77777777" w:rsidR="00D40ED5" w:rsidRDefault="00D40ED5" w:rsidP="00627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715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2D"/>
    <w:rsid w:val="000678D8"/>
    <w:rsid w:val="004459FB"/>
    <w:rsid w:val="00456E6E"/>
    <w:rsid w:val="005A3670"/>
    <w:rsid w:val="00627A2D"/>
    <w:rsid w:val="008F017A"/>
    <w:rsid w:val="00C57D59"/>
    <w:rsid w:val="00D4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38AF"/>
  <w15:chartTrackingRefBased/>
  <w15:docId w15:val="{FAA16169-4E6B-44BD-96D6-D4721F7C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9F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unhideWhenUsed/>
    <w:rsid w:val="00627A2D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627A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27A2D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56E6E"/>
    <w:pPr>
      <w:ind w:left="720"/>
      <w:contextualSpacing/>
    </w:pPr>
  </w:style>
  <w:style w:type="table" w:styleId="TableGrid">
    <w:name w:val="Table Grid"/>
    <w:basedOn w:val="TableNormal"/>
    <w:uiPriority w:val="59"/>
    <w:rsid w:val="0044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Dabovic</dc:creator>
  <cp:keywords/>
  <dc:description/>
  <cp:lastModifiedBy>Zeljko Dabovic</cp:lastModifiedBy>
  <cp:revision>2</cp:revision>
  <dcterms:created xsi:type="dcterms:W3CDTF">2022-05-30T11:45:00Z</dcterms:created>
  <dcterms:modified xsi:type="dcterms:W3CDTF">2022-05-30T11:45:00Z</dcterms:modified>
</cp:coreProperties>
</file>